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xtna2ejej0no" w:id="0"/>
      <w:bookmarkEnd w:id="0"/>
      <w:r w:rsidDel="00000000" w:rsidR="00000000" w:rsidRPr="00000000">
        <w:rPr>
          <w:rtl w:val="0"/>
        </w:rPr>
        <w:t xml:space="preserve">Magnetic Structures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 solo magnetic building card game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Game Objective</w:t>
        <w:br w:type="textWrapping"/>
      </w:r>
      <w:r w:rsidDel="00000000" w:rsidR="00000000" w:rsidRPr="00000000">
        <w:rPr>
          <w:rtl w:val="0"/>
        </w:rPr>
        <w:t xml:space="preserve"> Use magnetic rods and balls to construct a magnetic structure while following shape, component, and challenge constraints drawn from a deck of cards. The game is open-ended and encourages creative problem-solving!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Setup</w:t>
        <w:br w:type="textWrapping"/>
      </w:r>
      <w:r w:rsidDel="00000000" w:rsidR="00000000" w:rsidRPr="00000000">
        <w:rPr>
          <w:rtl w:val="0"/>
        </w:rPr>
        <w:t xml:space="preserve"> Shuffle all the cards and place them in separate decks: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🟥 </w:t>
      </w:r>
      <w:r w:rsidDel="00000000" w:rsidR="00000000" w:rsidRPr="00000000">
        <w:rPr>
          <w:b w:val="1"/>
          <w:rtl w:val="0"/>
        </w:rPr>
        <w:t xml:space="preserve">Red</w:t>
      </w:r>
      <w:r w:rsidDel="00000000" w:rsidR="00000000" w:rsidRPr="00000000">
        <w:rPr>
          <w:rtl w:val="0"/>
        </w:rPr>
        <w:t xml:space="preserve"> - Shape &amp; Component Cards (What must be included)</w:t>
        <w:br w:type="textWrapping"/>
        <w:t xml:space="preserve"> 🟩 </w:t>
      </w:r>
      <w:r w:rsidDel="00000000" w:rsidR="00000000" w:rsidRPr="00000000">
        <w:rPr>
          <w:b w:val="1"/>
          <w:rtl w:val="0"/>
        </w:rPr>
        <w:t xml:space="preserve">Green</w:t>
      </w:r>
      <w:r w:rsidDel="00000000" w:rsidR="00000000" w:rsidRPr="00000000">
        <w:rPr>
          <w:rtl w:val="0"/>
        </w:rPr>
        <w:t xml:space="preserve"> - Modifier Cards (How to modify your build)</w:t>
        <w:br w:type="textWrapping"/>
        <w:t xml:space="preserve"> 🟨 </w:t>
      </w:r>
      <w:r w:rsidDel="00000000" w:rsidR="00000000" w:rsidRPr="00000000">
        <w:rPr>
          <w:b w:val="1"/>
          <w:rtl w:val="0"/>
        </w:rPr>
        <w:t xml:space="preserve">Yellow</w:t>
      </w:r>
      <w:r w:rsidDel="00000000" w:rsidR="00000000" w:rsidRPr="00000000">
        <w:rPr>
          <w:rtl w:val="0"/>
        </w:rPr>
        <w:t xml:space="preserve"> - Requirement Cards (Extra challenges)</w:t>
        <w:br w:type="textWrapping"/>
        <w:t xml:space="preserve"> 🟦 </w:t>
      </w:r>
      <w:r w:rsidDel="00000000" w:rsidR="00000000" w:rsidRPr="00000000">
        <w:rPr>
          <w:b w:val="1"/>
          <w:rtl w:val="0"/>
        </w:rPr>
        <w:t xml:space="preserve">Blue</w:t>
      </w:r>
      <w:r w:rsidDel="00000000" w:rsidR="00000000" w:rsidRPr="00000000">
        <w:rPr>
          <w:rtl w:val="0"/>
        </w:rPr>
        <w:t xml:space="preserve"> - Draw Cards (How many new cards to take)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Start with 1 red card, 1 green card, and 1 yellow card to define your first challenge.</w:t>
        <w:br w:type="textWrapping"/>
        <w:t xml:space="preserve">Draw 1 blue card to see how many new cards you must draw.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Game Flow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your challenge:</w:t>
      </w:r>
      <w:r w:rsidDel="00000000" w:rsidR="00000000" w:rsidRPr="00000000">
        <w:rPr>
          <w:rtl w:val="0"/>
        </w:rPr>
        <w:t xml:space="preserve"> Follow the rules of the red, green, and yellow cards.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Build your structure:</w:t>
      </w:r>
      <w:r w:rsidDel="00000000" w:rsidR="00000000" w:rsidRPr="00000000">
        <w:rPr>
          <w:rtl w:val="0"/>
        </w:rPr>
        <w:t xml:space="preserve"> Use magnetic pieces to complete the challenge.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 if it fits:</w:t>
      </w:r>
      <w:r w:rsidDel="00000000" w:rsidR="00000000" w:rsidRPr="00000000">
        <w:rPr>
          <w:rtl w:val="0"/>
        </w:rPr>
        <w:t xml:space="preserve"> Does your creation meet all the requirements?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 a new blue card:</w:t>
      </w:r>
      <w:r w:rsidDel="00000000" w:rsidR="00000000" w:rsidRPr="00000000">
        <w:rPr>
          <w:rtl w:val="0"/>
        </w:rPr>
        <w:t xml:space="preserve"> This tells you how many new challenge cards to draw.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Repeat</w:t>
      </w:r>
      <w:r w:rsidDel="00000000" w:rsidR="00000000" w:rsidRPr="00000000">
        <w:rPr>
          <w:rtl w:val="0"/>
        </w:rPr>
        <w:t xml:space="preserve"> with new constraints to push your creativity further!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Cards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🟥 </w:t>
      </w:r>
      <w:r w:rsidDel="00000000" w:rsidR="00000000" w:rsidRPr="00000000">
        <w:rPr>
          <w:b w:val="1"/>
          <w:rtl w:val="0"/>
        </w:rPr>
        <w:t xml:space="preserve">Shape &amp; Component Cards (Red)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“Include at least 3 hexagonal faces.”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“Use at least 20 magnetic balls.”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“Your build must contain a square-based section.”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“All edges must be connected with rods of the same colour.”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“Use rods of exactly three different lengths.”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🟩 </w:t>
      </w:r>
      <w:r w:rsidDel="00000000" w:rsidR="00000000" w:rsidRPr="00000000">
        <w:rPr>
          <w:b w:val="1"/>
          <w:rtl w:val="0"/>
        </w:rPr>
        <w:t xml:space="preserve">Modifier Cards (Green)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“Build using only one hand.”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“You must finish the build in 5 minutes.”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“Your structure must be at least 15 cm tall.”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“Every side of the structure must have an even number of faces.”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“Start building from the top and work your way down.”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🟨 </w:t>
      </w:r>
      <w:r w:rsidDel="00000000" w:rsidR="00000000" w:rsidRPr="00000000">
        <w:rPr>
          <w:b w:val="1"/>
          <w:rtl w:val="0"/>
        </w:rPr>
        <w:t xml:space="preserve">Requirement Cards (Yellow)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“The structure must balance on a single point.”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“Your build must contain an internal hollow space.”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“At least 20 rods must be positioned diagonally.”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“Every face must be surrounded by different shapes.”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“Your structure must be modular (able to be separated into two parts).”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🟦 </w:t>
      </w:r>
      <w:r w:rsidDel="00000000" w:rsidR="00000000" w:rsidRPr="00000000">
        <w:rPr>
          <w:b w:val="1"/>
          <w:rtl w:val="0"/>
        </w:rPr>
        <w:t xml:space="preserve">Draw Cards (Blue)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“Draw 1 red and 1 yellow card.”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“Draw 2 cards and discard 1.”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“Draw 3 new cards and combine their requirements.”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“Swap a card from your hand with one from the deck.”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“Choose 1 extra red or yellow card for a harder challenge.”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Example Challenge</w:t>
        <w:br w:type="textWrapping"/>
      </w:r>
      <w:r w:rsidDel="00000000" w:rsidR="00000000" w:rsidRPr="00000000">
        <w:rPr>
          <w:rtl w:val="0"/>
        </w:rPr>
        <w:t xml:space="preserve"> Let’s say you draw: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🟥 </w:t>
      </w:r>
      <w:r w:rsidDel="00000000" w:rsidR="00000000" w:rsidRPr="00000000">
        <w:rPr>
          <w:b w:val="1"/>
          <w:rtl w:val="0"/>
        </w:rPr>
        <w:t xml:space="preserve">Red:</w:t>
      </w:r>
      <w:r w:rsidDel="00000000" w:rsidR="00000000" w:rsidRPr="00000000">
        <w:rPr>
          <w:rtl w:val="0"/>
        </w:rPr>
        <w:t xml:space="preserve"> “Include at least 3 hexagonal faces.”</w:t>
        <w:br w:type="textWrapping"/>
        <w:t xml:space="preserve"> 🟩 </w:t>
      </w:r>
      <w:r w:rsidDel="00000000" w:rsidR="00000000" w:rsidRPr="00000000">
        <w:rPr>
          <w:b w:val="1"/>
          <w:rtl w:val="0"/>
        </w:rPr>
        <w:t xml:space="preserve">Green:</w:t>
      </w:r>
      <w:r w:rsidDel="00000000" w:rsidR="00000000" w:rsidRPr="00000000">
        <w:rPr>
          <w:rtl w:val="0"/>
        </w:rPr>
        <w:t xml:space="preserve"> “Your structure must be at least 15 cm tall.”</w:t>
        <w:br w:type="textWrapping"/>
        <w:t xml:space="preserve"> 🟨 </w:t>
      </w:r>
      <w:r w:rsidDel="00000000" w:rsidR="00000000" w:rsidRPr="00000000">
        <w:rPr>
          <w:b w:val="1"/>
          <w:rtl w:val="0"/>
        </w:rPr>
        <w:t xml:space="preserve">Yellow:</w:t>
      </w:r>
      <w:r w:rsidDel="00000000" w:rsidR="00000000" w:rsidRPr="00000000">
        <w:rPr>
          <w:rtl w:val="0"/>
        </w:rPr>
        <w:t xml:space="preserve"> “At least 20 rods must be positioned diagonally.”</w:t>
        <w:br w:type="textWrapping"/>
        <w:t xml:space="preserve"> 🟦 </w:t>
      </w:r>
      <w:r w:rsidDel="00000000" w:rsidR="00000000" w:rsidRPr="00000000">
        <w:rPr>
          <w:b w:val="1"/>
          <w:rtl w:val="0"/>
        </w:rPr>
        <w:t xml:space="preserve">Blue:</w:t>
      </w:r>
      <w:r w:rsidDel="00000000" w:rsidR="00000000" w:rsidRPr="00000000">
        <w:rPr>
          <w:rtl w:val="0"/>
        </w:rPr>
        <w:t xml:space="preserve"> “Draw 2, keep 1.”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challenge: Build a magnetic structure that includes at least 3 hexagonal faces, is at least 15 cm tall, and has at least 20 rods positioned diagonally.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Endless Possibilities!</w:t>
        <w:br w:type="textWrapping"/>
      </w:r>
      <w:r w:rsidDel="00000000" w:rsidR="00000000" w:rsidRPr="00000000">
        <w:rPr>
          <w:rtl w:val="0"/>
        </w:rPr>
        <w:t xml:space="preserve"> You can document your builds by taking pictures.</w:t>
        <w:br w:type="textWrapping"/>
        <w:t xml:space="preserve"> Try to increase difficulty by using more constraints.</w:t>
        <w:br w:type="textWrapping"/>
        <w:t xml:space="preserve"> Challenge yourself to build different types of magnetic structures, exploring new creative possibilities!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